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tblpYSpec="bottom"/>
        <w:tblOverlap w:val="never"/>
        <w:tblW w:w="0" w:type="auto"/>
        <w:tblBorders>
          <w:top w:val="dashed" w:sz="4" w:space="0" w:color="808080" w:themeColor="background1" w:themeShade="80"/>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360"/>
      </w:tblGrid>
      <w:tr w:rsidR="00BD61F5" w:rsidRPr="003E1D82" w14:paraId="286E3B3C" w14:textId="77777777" w:rsidTr="00A105B3">
        <w:trPr>
          <w:trHeight w:val="576"/>
        </w:trPr>
        <w:tc>
          <w:tcPr>
            <w:tcW w:w="9576" w:type="dxa"/>
            <w:vAlign w:val="bottom"/>
          </w:tcPr>
          <w:p w14:paraId="55D17738" w14:textId="77777777" w:rsidR="00BD61F5" w:rsidRPr="003E1D82" w:rsidRDefault="00BD61F5" w:rsidP="00A105B3">
            <w:pPr>
              <w:rPr>
                <w:rFonts w:ascii="Calibri" w:hAnsi="Calibri"/>
                <w:color w:val="808080" w:themeColor="background1" w:themeShade="80"/>
              </w:rPr>
            </w:pPr>
          </w:p>
        </w:tc>
      </w:tr>
    </w:tbl>
    <w:tbl>
      <w:tblPr>
        <w:tblStyle w:val="TableGrid"/>
        <w:tblW w:w="5000" w:type="pct"/>
        <w:jc w:val="center"/>
        <w:tblBorders>
          <w:top w:val="none" w:sz="0" w:space="0" w:color="auto"/>
          <w:left w:val="none" w:sz="0" w:space="0" w:color="auto"/>
          <w:bottom w:val="dashed" w:sz="6" w:space="0" w:color="808080" w:themeColor="background1" w:themeShade="80"/>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3626"/>
        <w:gridCol w:w="5734"/>
      </w:tblGrid>
      <w:tr w:rsidR="00BD61F5" w:rsidRPr="003E1D82" w14:paraId="12CBB880" w14:textId="77777777" w:rsidTr="00A105B3">
        <w:trPr>
          <w:trHeight w:val="2485"/>
          <w:jc w:val="center"/>
        </w:trPr>
        <w:tc>
          <w:tcPr>
            <w:tcW w:w="3658" w:type="dxa"/>
            <w:tcBorders>
              <w:right w:val="nil"/>
            </w:tcBorders>
            <w:tcMar>
              <w:left w:w="0" w:type="dxa"/>
              <w:right w:w="0" w:type="dxa"/>
            </w:tcMar>
            <w:vAlign w:val="bottom"/>
          </w:tcPr>
          <w:p w14:paraId="08EDC976" w14:textId="77777777" w:rsidR="00BD61F5" w:rsidRPr="003E1D82" w:rsidRDefault="00BD61F5" w:rsidP="00A105B3">
            <w:pPr>
              <w:rPr>
                <w:rFonts w:ascii="Calibri" w:hAnsi="Calibri"/>
              </w:rPr>
            </w:pPr>
            <w:r w:rsidRPr="003E1D82">
              <w:rPr>
                <w:rFonts w:ascii="Calibri" w:hAnsi="Calibri"/>
                <w:noProof/>
              </w:rPr>
              <w:drawing>
                <wp:inline distT="0" distB="0" distL="0" distR="0" wp14:anchorId="0EC5FC20" wp14:editId="5C660D46">
                  <wp:extent cx="1606550" cy="1611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7179" cy="1621735"/>
                          </a:xfrm>
                          <a:prstGeom prst="rect">
                            <a:avLst/>
                          </a:prstGeom>
                        </pic:spPr>
                      </pic:pic>
                    </a:graphicData>
                  </a:graphic>
                </wp:inline>
              </w:drawing>
            </w:r>
          </w:p>
          <w:p w14:paraId="6CA222E9" w14:textId="77777777" w:rsidR="00BD61F5" w:rsidRPr="003E1D82" w:rsidRDefault="00BD61F5" w:rsidP="00A105B3">
            <w:pPr>
              <w:pStyle w:val="RecipientAddress"/>
              <w:rPr>
                <w:rFonts w:ascii="Calibri" w:hAnsi="Calibri"/>
                <w:b/>
                <w:color w:val="auto"/>
              </w:rPr>
            </w:pPr>
            <w:r w:rsidRPr="4308E967">
              <w:rPr>
                <w:rFonts w:ascii="Calibri" w:eastAsia="Calibri" w:hAnsi="Calibri" w:cs="Calibri"/>
                <w:b/>
                <w:bCs/>
                <w:color w:val="auto"/>
                <w:sz w:val="42"/>
                <w:szCs w:val="42"/>
              </w:rPr>
              <w:t>Thư ngỏ</w:t>
            </w:r>
          </w:p>
        </w:tc>
        <w:tc>
          <w:tcPr>
            <w:tcW w:w="5817" w:type="dxa"/>
            <w:tcBorders>
              <w:top w:val="nil"/>
              <w:left w:val="nil"/>
              <w:bottom w:val="nil"/>
              <w:right w:val="nil"/>
            </w:tcBorders>
          </w:tcPr>
          <w:p w14:paraId="7198A928" w14:textId="77777777" w:rsidR="00BD61F5" w:rsidRPr="00BD61F5" w:rsidRDefault="00154FD2" w:rsidP="00BD61F5">
            <w:pPr>
              <w:pStyle w:val="SenderName"/>
              <w:rPr>
                <w:rFonts w:ascii="Calibri" w:hAnsi="Calibri" w:cs="Times New Roman"/>
                <w:b w:val="0"/>
                <w:color w:val="548DD4" w:themeColor="text2" w:themeTint="99"/>
                <w:sz w:val="24"/>
                <w:szCs w:val="24"/>
              </w:rPr>
            </w:pPr>
            <w:sdt>
              <w:sdtPr>
                <w:rPr>
                  <w:rFonts w:ascii="Calibri" w:eastAsiaTheme="minorHAnsi" w:hAnsi="Calibri" w:cs="Times New Roman"/>
                  <w:color w:val="548DD4" w:themeColor="text2" w:themeTint="99"/>
                  <w:sz w:val="24"/>
                  <w:szCs w:val="24"/>
                </w:rPr>
                <w:id w:val="132277233"/>
                <w:placeholder>
                  <w:docPart w:val="CEE75D88EB3642F3A31C5112A184DA02"/>
                </w:placeholder>
                <w:dataBinding w:prefixMappings="xmlns:ns0='http://purl.org/dc/elements/1.1/' xmlns:ns1='http://schemas.openxmlformats.org/package/2006/metadata/core-properties' " w:xpath="/ns1:coreProperties[1]/ns0:creator[1]" w:storeItemID="{6C3C8BC8-F283-45AE-878A-BAB7291924A1}"/>
                <w:text/>
              </w:sdtPr>
              <w:sdtEndPr/>
              <w:sdtContent>
                <w:r w:rsidR="00BD61F5">
                  <w:rPr>
                    <w:rFonts w:ascii="Calibri" w:eastAsiaTheme="minorHAnsi" w:hAnsi="Calibri" w:cs="Times New Roman"/>
                    <w:color w:val="548DD4" w:themeColor="text2" w:themeTint="99"/>
                    <w:sz w:val="24"/>
                    <w:szCs w:val="24"/>
                  </w:rPr>
                  <w:t>Công ty TNHH MTV Giải Pháp Công Nghệ Nano</w:t>
                </w:r>
                <w:r w:rsidR="00206989">
                  <w:rPr>
                    <w:rFonts w:ascii="Calibri" w:eastAsiaTheme="minorHAnsi" w:hAnsi="Calibri" w:cs="Times New Roman"/>
                    <w:color w:val="548DD4" w:themeColor="text2" w:themeTint="99"/>
                    <w:sz w:val="24"/>
                    <w:szCs w:val="24"/>
                  </w:rPr>
                  <w:t xml:space="preserve"> </w:t>
                </w:r>
                <w:r w:rsidR="00BD61F5">
                  <w:rPr>
                    <w:rFonts w:ascii="Calibri" w:eastAsiaTheme="minorHAnsi" w:hAnsi="Calibri" w:cs="Times New Roman"/>
                    <w:color w:val="548DD4" w:themeColor="text2" w:themeTint="99"/>
                    <w:sz w:val="24"/>
                    <w:szCs w:val="24"/>
                  </w:rPr>
                  <w:t>Vina</w:t>
                </w:r>
              </w:sdtContent>
            </w:sdt>
          </w:p>
          <w:p w14:paraId="203582C7" w14:textId="77777777" w:rsidR="00BD61F5" w:rsidRPr="004A76B8" w:rsidRDefault="00BD61F5" w:rsidP="00BD61F5">
            <w:pPr>
              <w:pStyle w:val="SenderAddress"/>
              <w:rPr>
                <w:rFonts w:ascii="Calibri" w:hAnsi="Calibri" w:cs="Times New Roman"/>
                <w:color w:val="auto"/>
                <w:sz w:val="22"/>
                <w:szCs w:val="22"/>
              </w:rPr>
            </w:pPr>
            <w:r w:rsidRPr="004A76B8">
              <w:rPr>
                <w:rFonts w:ascii="Calibri,Cambria,Times New Roman" w:eastAsia="Calibri,Cambria,Times New Roman" w:hAnsi="Calibri,Cambria,Times New Roman" w:cs="Calibri,Cambria,Times New Roman"/>
                <w:color w:val="auto"/>
                <w:sz w:val="22"/>
                <w:szCs w:val="22"/>
              </w:rPr>
              <w:t xml:space="preserve"> Tầng 3, Indochina Riverside Tower</w:t>
            </w:r>
          </w:p>
          <w:p w14:paraId="3286C520" w14:textId="77777777" w:rsidR="00BD61F5" w:rsidRPr="004A76B8" w:rsidRDefault="00BD61F5" w:rsidP="00A105B3">
            <w:pPr>
              <w:pStyle w:val="SenderAddress"/>
              <w:rPr>
                <w:rFonts w:ascii="Calibri" w:hAnsi="Calibri" w:cs="Times New Roman"/>
                <w:color w:val="auto"/>
                <w:sz w:val="22"/>
                <w:szCs w:val="22"/>
              </w:rPr>
            </w:pPr>
            <w:r w:rsidRPr="004A76B8">
              <w:rPr>
                <w:rFonts w:ascii="Calibri,Cambria,Times New Roman" w:eastAsia="Calibri,Cambria,Times New Roman" w:hAnsi="Calibri,Cambria,Times New Roman" w:cs="Calibri,Cambria,Times New Roman"/>
                <w:color w:val="auto"/>
                <w:sz w:val="22"/>
                <w:szCs w:val="22"/>
              </w:rPr>
              <w:t>74 Bạch Đằng, Q.  Hải Châu, Tp. Đà Nẵng</w:t>
            </w:r>
          </w:p>
          <w:p w14:paraId="22D5473A" w14:textId="77777777" w:rsidR="00BD61F5" w:rsidRPr="003E1D82" w:rsidRDefault="00BD61F5" w:rsidP="00A105B3">
            <w:pPr>
              <w:pStyle w:val="SenderAddress"/>
              <w:rPr>
                <w:rFonts w:ascii="Calibri" w:hAnsi="Calibri" w:cs="Times New Roman"/>
                <w:sz w:val="22"/>
                <w:szCs w:val="22"/>
              </w:rPr>
            </w:pPr>
            <w:r w:rsidRPr="004A76B8">
              <w:rPr>
                <w:rFonts w:ascii="Calibri,Cambria,Times New Roman" w:eastAsia="Calibri,Cambria,Times New Roman" w:hAnsi="Calibri,Cambria,Times New Roman" w:cs="Calibri,Cambria,Times New Roman"/>
                <w:color w:val="auto"/>
                <w:sz w:val="22"/>
                <w:szCs w:val="22"/>
              </w:rPr>
              <w:t>Tel: +84 (0) 5113 896 199</w:t>
            </w:r>
            <w:r w:rsidRPr="004A76B8">
              <w:rPr>
                <w:color w:val="auto"/>
              </w:rPr>
              <w:br/>
            </w:r>
            <w:r w:rsidRPr="004A76B8">
              <w:rPr>
                <w:rFonts w:ascii="Calibri,Cambria,Times New Roman" w:eastAsia="Calibri,Cambria,Times New Roman" w:hAnsi="Calibri,Cambria,Times New Roman" w:cs="Calibri,Cambria,Times New Roman"/>
                <w:color w:val="auto"/>
                <w:sz w:val="22"/>
                <w:szCs w:val="22"/>
              </w:rPr>
              <w:t xml:space="preserve">Website: </w:t>
            </w:r>
            <w:hyperlink r:id="rId8">
              <w:r w:rsidRPr="004A76B8">
                <w:rPr>
                  <w:rFonts w:ascii="Calibri,Cambria,Times New Roman" w:eastAsia="Calibri,Cambria,Times New Roman" w:hAnsi="Calibri,Cambria,Times New Roman" w:cs="Calibri,Cambria,Times New Roman"/>
                  <w:color w:val="auto"/>
                  <w:sz w:val="22"/>
                  <w:szCs w:val="22"/>
                </w:rPr>
                <w:t>http://www.nanovina.com.vn/</w:t>
              </w:r>
            </w:hyperlink>
            <w:r w:rsidRPr="4308E967">
              <w:rPr>
                <w:rFonts w:ascii="Calibri,Cambria,Times New Roman" w:eastAsia="Calibri,Cambria,Times New Roman" w:hAnsi="Calibri,Cambria,Times New Roman" w:cs="Calibri,Cambria,Times New Roman"/>
                <w:sz w:val="22"/>
                <w:szCs w:val="22"/>
              </w:rPr>
              <w:t xml:space="preserve"> </w:t>
            </w:r>
          </w:p>
        </w:tc>
      </w:tr>
    </w:tbl>
    <w:p w14:paraId="49BFBD98" w14:textId="31D4D7BC" w:rsidR="00BD61F5" w:rsidRPr="005D19FA" w:rsidRDefault="00BD61F5" w:rsidP="00BD61F5">
      <w:pPr>
        <w:pStyle w:val="Salutation"/>
        <w:rPr>
          <w:rFonts w:cstheme="minorHAnsi"/>
          <w:sz w:val="22"/>
        </w:rPr>
      </w:pPr>
      <w:r w:rsidRPr="005D19FA">
        <w:rPr>
          <w:rFonts w:eastAsia="Calibri" w:cstheme="minorHAnsi"/>
          <w:sz w:val="22"/>
        </w:rPr>
        <w:t>Thân gửi các bạn sinh viên năm cuối của trường Đại Họ</w:t>
      </w:r>
      <w:r w:rsidR="00593081">
        <w:rPr>
          <w:rFonts w:eastAsia="Calibri" w:cstheme="minorHAnsi"/>
          <w:sz w:val="22"/>
        </w:rPr>
        <w:t>c Kinh tế</w:t>
      </w:r>
      <w:r w:rsidRPr="005D19FA">
        <w:rPr>
          <w:rFonts w:eastAsia="Calibri" w:cstheme="minorHAnsi"/>
          <w:sz w:val="22"/>
        </w:rPr>
        <w:t xml:space="preserve"> Đà Nẵng!</w:t>
      </w:r>
    </w:p>
    <w:p w14:paraId="69197BAB" w14:textId="598E7B47" w:rsidR="00BD61F5" w:rsidRPr="005D19FA" w:rsidRDefault="00BD61F5" w:rsidP="00BD61F5">
      <w:pPr>
        <w:spacing w:line="360" w:lineRule="auto"/>
        <w:jc w:val="both"/>
        <w:rPr>
          <w:rFonts w:cstheme="minorHAnsi"/>
          <w:sz w:val="24"/>
          <w:szCs w:val="24"/>
        </w:rPr>
      </w:pPr>
      <w:r w:rsidRPr="005D19FA">
        <w:rPr>
          <w:rFonts w:eastAsia="Calibri" w:cstheme="minorHAnsi"/>
          <w:sz w:val="24"/>
          <w:szCs w:val="24"/>
        </w:rPr>
        <w:t>Được thành lập vào cuối năm 2015, Công ty TNHH MTV Giải Pháp Công Nghệ Nano Vina chúng tôi là một trong những doanh nghiệp trẻ, năng động của Thành phố Đà Nẵ</w:t>
      </w:r>
      <w:r w:rsidR="00561F09" w:rsidRPr="005D19FA">
        <w:rPr>
          <w:rFonts w:eastAsia="Calibri" w:cstheme="minorHAnsi"/>
          <w:sz w:val="24"/>
          <w:szCs w:val="24"/>
        </w:rPr>
        <w:t>ng</w:t>
      </w:r>
      <w:r w:rsidRPr="005D19FA">
        <w:rPr>
          <w:rFonts w:eastAsia="Calibri" w:cstheme="minorHAnsi"/>
          <w:sz w:val="24"/>
          <w:szCs w:val="24"/>
        </w:rPr>
        <w:t xml:space="preserve"> hoạt độ</w:t>
      </w:r>
      <w:r w:rsidR="00561F09" w:rsidRPr="005D19FA">
        <w:rPr>
          <w:rFonts w:eastAsia="Calibri" w:cstheme="minorHAnsi"/>
          <w:sz w:val="24"/>
          <w:szCs w:val="24"/>
        </w:rPr>
        <w:t>ng</w:t>
      </w:r>
      <w:r w:rsidRPr="005D19FA">
        <w:rPr>
          <w:rFonts w:eastAsia="Calibri" w:cstheme="minorHAnsi"/>
          <w:sz w:val="24"/>
          <w:szCs w:val="24"/>
        </w:rPr>
        <w:t xml:space="preserve"> trong lĩnh vực kiểm soát côn trùng dịch hại, thanh lọc không khí và nguồn nước uống nhằm góp phần bảo vệ</w:t>
      </w:r>
      <w:r w:rsidR="00561F09" w:rsidRPr="005D19FA">
        <w:rPr>
          <w:rFonts w:eastAsia="Calibri" w:cstheme="minorHAnsi"/>
          <w:sz w:val="24"/>
          <w:szCs w:val="24"/>
        </w:rPr>
        <w:t xml:space="preserve"> môi </w:t>
      </w:r>
      <w:r w:rsidRPr="005D19FA">
        <w:rPr>
          <w:rFonts w:eastAsia="Calibri" w:cstheme="minorHAnsi"/>
          <w:sz w:val="24"/>
          <w:szCs w:val="24"/>
        </w:rPr>
        <w:t>trườ</w:t>
      </w:r>
      <w:r w:rsidR="005D19FA" w:rsidRPr="005D19FA">
        <w:rPr>
          <w:rFonts w:eastAsia="Calibri" w:cstheme="minorHAnsi"/>
          <w:sz w:val="24"/>
          <w:szCs w:val="24"/>
        </w:rPr>
        <w:t>ng và</w:t>
      </w:r>
      <w:r w:rsidRPr="005D19FA">
        <w:rPr>
          <w:rFonts w:eastAsia="Calibri" w:cstheme="minorHAnsi"/>
          <w:sz w:val="24"/>
          <w:szCs w:val="24"/>
        </w:rPr>
        <w:t xml:space="preserve"> sức khỏe con người. Cùng với chủ trương xây dựng Đà Nẵng thành một thành phố đáng sống, Nano Vina hân hạnh mang đến dịch vụ chuyên nghiệp nhất từ đội ngũ trẻ và năng động của mình cùng các sản phẩm thông minh, áp dụng công nghệ tiên tiến giúp phá tan nỗi lo lắng của bạn về nguy cơ dịch bệnh và các tác nhân độc hại từ môi trường bên ngoài nhằm góp phần cải thiện và nâng cao chất lượng cuộc sống.</w:t>
      </w:r>
    </w:p>
    <w:p w14:paraId="42095B78" w14:textId="739710CF" w:rsidR="00BD61F5" w:rsidRPr="005D19FA" w:rsidRDefault="00BD61F5" w:rsidP="00BD61F5">
      <w:pPr>
        <w:spacing w:line="360" w:lineRule="auto"/>
        <w:jc w:val="both"/>
        <w:rPr>
          <w:rFonts w:cstheme="minorHAnsi"/>
        </w:rPr>
      </w:pPr>
      <w:r w:rsidRPr="005D19FA">
        <w:rPr>
          <w:rFonts w:eastAsia="Calibri" w:cstheme="minorHAnsi"/>
          <w:sz w:val="24"/>
          <w:szCs w:val="24"/>
        </w:rPr>
        <w:t xml:space="preserve">Đối với sức khỏe và tiềm năng phát triển của một công ty, Nano Vina chúng tôi quan niệm rằng, </w:t>
      </w:r>
      <w:r w:rsidRPr="00593081">
        <w:rPr>
          <w:rFonts w:eastAsia="Calibri" w:cstheme="minorHAnsi"/>
          <w:b/>
          <w:bCs/>
          <w:sz w:val="24"/>
          <w:szCs w:val="24"/>
        </w:rPr>
        <w:t>nhân sự mới chính là yếu tố tiên quyết</w:t>
      </w:r>
      <w:r w:rsidRPr="005D19FA">
        <w:rPr>
          <w:rFonts w:eastAsia="Calibri" w:cstheme="minorHAnsi"/>
          <w:sz w:val="24"/>
          <w:szCs w:val="24"/>
        </w:rPr>
        <w:t>. Chính vì thế, chính sách của chúng tôi là chú trọng tuyển dụng đúng người đúng việc, có kế hoạch đào tạo nâng cao chuyên môn, kỹ năng và kiến thức mộ</w:t>
      </w:r>
      <w:r w:rsidR="00561F09" w:rsidRPr="005D19FA">
        <w:rPr>
          <w:rFonts w:eastAsia="Calibri" w:cstheme="minorHAnsi"/>
          <w:sz w:val="24"/>
          <w:szCs w:val="24"/>
        </w:rPr>
        <w:t xml:space="preserve">t cách có </w:t>
      </w:r>
      <w:r w:rsidRPr="005D19FA">
        <w:rPr>
          <w:rFonts w:eastAsia="Calibri" w:cstheme="minorHAnsi"/>
          <w:sz w:val="24"/>
          <w:szCs w:val="24"/>
        </w:rPr>
        <w:t>hệ thống.</w:t>
      </w:r>
    </w:p>
    <w:p w14:paraId="4ADA303D" w14:textId="40110218" w:rsidR="00BD61F5" w:rsidRPr="005D19FA" w:rsidRDefault="00BD61F5" w:rsidP="00BD61F5">
      <w:pPr>
        <w:spacing w:line="360" w:lineRule="auto"/>
        <w:jc w:val="both"/>
        <w:rPr>
          <w:rFonts w:cstheme="minorHAnsi"/>
          <w:sz w:val="24"/>
          <w:szCs w:val="24"/>
        </w:rPr>
      </w:pPr>
      <w:r w:rsidRPr="005D19FA">
        <w:rPr>
          <w:rFonts w:eastAsia="Calibri" w:cstheme="minorHAnsi"/>
          <w:sz w:val="24"/>
          <w:szCs w:val="24"/>
        </w:rPr>
        <w:t>Nhằm hỗ trợ cho sinh viên đã tốt nghiệ</w:t>
      </w:r>
      <w:r w:rsidR="00561F09" w:rsidRPr="005D19FA">
        <w:rPr>
          <w:rFonts w:eastAsia="Calibri" w:cstheme="minorHAnsi"/>
          <w:sz w:val="24"/>
          <w:szCs w:val="24"/>
        </w:rPr>
        <w:t>p trong năm 2016</w:t>
      </w:r>
      <w:r w:rsidRPr="005D19FA">
        <w:rPr>
          <w:rFonts w:eastAsia="Calibri" w:cstheme="minorHAnsi"/>
          <w:sz w:val="24"/>
          <w:szCs w:val="24"/>
        </w:rPr>
        <w:t xml:space="preserve"> hoặc chuẩn bị tốt nghiệ</w:t>
      </w:r>
      <w:r w:rsidR="00561F09" w:rsidRPr="005D19FA">
        <w:rPr>
          <w:rFonts w:eastAsia="Calibri" w:cstheme="minorHAnsi"/>
          <w:sz w:val="24"/>
          <w:szCs w:val="24"/>
        </w:rPr>
        <w:t>p trong năm 2017</w:t>
      </w:r>
      <w:r w:rsidRPr="005D19FA">
        <w:rPr>
          <w:rFonts w:eastAsia="Calibri" w:cstheme="minorHAnsi"/>
          <w:sz w:val="24"/>
          <w:szCs w:val="24"/>
        </w:rPr>
        <w:t xml:space="preserve"> tại các trường Đại học/ Cao đẳng tại Đà Nẵng có cơ hội được thực tập, tiếp cận môi trường làm việc chuyên nghiệp, đồng thời tạo nguồn nhân lực kế thừa và gắn bó lâu dài với công ty, Nano Vina thông báo về việc tổ chức tuyển thực tập sinh như sau:</w:t>
      </w:r>
    </w:p>
    <w:p w14:paraId="3CC262EC" w14:textId="77777777" w:rsidR="00BD61F5" w:rsidRPr="005D19FA" w:rsidRDefault="00BD61F5" w:rsidP="00BD61F5">
      <w:pPr>
        <w:spacing w:line="360" w:lineRule="auto"/>
        <w:jc w:val="both"/>
        <w:rPr>
          <w:rFonts w:cstheme="minorHAnsi"/>
        </w:rPr>
      </w:pPr>
      <w:r w:rsidRPr="005D19FA">
        <w:rPr>
          <w:rFonts w:eastAsia="Calibri" w:cstheme="minorHAnsi"/>
          <w:sz w:val="24"/>
          <w:szCs w:val="24"/>
        </w:rPr>
        <w:lastRenderedPageBreak/>
        <w:t>Tốt nghiệp một trong các chuyên ngành:</w:t>
      </w:r>
    </w:p>
    <w:p w14:paraId="05FDB88B" w14:textId="58D90778" w:rsidR="00BD61F5" w:rsidRPr="005D19FA" w:rsidRDefault="00593081" w:rsidP="00BD61F5">
      <w:pPr>
        <w:pStyle w:val="ListParagraph"/>
        <w:numPr>
          <w:ilvl w:val="0"/>
          <w:numId w:val="1"/>
        </w:numPr>
        <w:spacing w:line="360" w:lineRule="auto"/>
        <w:jc w:val="both"/>
        <w:rPr>
          <w:rFonts w:eastAsia="Calibri" w:cstheme="minorHAnsi"/>
          <w:sz w:val="24"/>
          <w:szCs w:val="24"/>
        </w:rPr>
      </w:pPr>
      <w:r>
        <w:rPr>
          <w:rFonts w:eastAsia="Calibri" w:cstheme="minorHAnsi"/>
          <w:b/>
          <w:bCs/>
          <w:sz w:val="24"/>
          <w:szCs w:val="24"/>
        </w:rPr>
        <w:t>Quản trị tài chính</w:t>
      </w:r>
    </w:p>
    <w:p w14:paraId="3DE729A4" w14:textId="33C85719" w:rsidR="00BD61F5" w:rsidRPr="005D19FA" w:rsidRDefault="00593081" w:rsidP="00BD61F5">
      <w:pPr>
        <w:pStyle w:val="ListParagraph"/>
        <w:numPr>
          <w:ilvl w:val="0"/>
          <w:numId w:val="1"/>
        </w:numPr>
        <w:spacing w:line="360" w:lineRule="auto"/>
        <w:jc w:val="both"/>
        <w:rPr>
          <w:rFonts w:eastAsia="Calibri" w:cstheme="minorHAnsi"/>
          <w:sz w:val="24"/>
          <w:szCs w:val="24"/>
        </w:rPr>
      </w:pPr>
      <w:r>
        <w:rPr>
          <w:rFonts w:eastAsia="Calibri" w:cstheme="minorHAnsi"/>
          <w:b/>
          <w:bCs/>
          <w:sz w:val="24"/>
          <w:szCs w:val="24"/>
        </w:rPr>
        <w:t>Quản trị nguồn nhân lực</w:t>
      </w:r>
    </w:p>
    <w:p w14:paraId="13D24F91" w14:textId="6B51C734" w:rsidR="00BD61F5" w:rsidRPr="005D19FA" w:rsidRDefault="40B53226" w:rsidP="00BD61F5">
      <w:pPr>
        <w:pStyle w:val="ListParagraph"/>
        <w:numPr>
          <w:ilvl w:val="0"/>
          <w:numId w:val="1"/>
        </w:numPr>
        <w:spacing w:line="360" w:lineRule="auto"/>
        <w:jc w:val="both"/>
        <w:rPr>
          <w:rFonts w:eastAsia="Calibri" w:cstheme="minorHAnsi"/>
          <w:sz w:val="24"/>
          <w:szCs w:val="24"/>
        </w:rPr>
      </w:pPr>
      <w:r w:rsidRPr="005D19FA">
        <w:rPr>
          <w:rFonts w:eastAsia="Calibri" w:cstheme="minorHAnsi"/>
          <w:b/>
          <w:bCs/>
          <w:sz w:val="24"/>
          <w:szCs w:val="24"/>
        </w:rPr>
        <w:t>Quản trị</w:t>
      </w:r>
      <w:r w:rsidR="005D19FA" w:rsidRPr="005D19FA">
        <w:rPr>
          <w:rFonts w:eastAsia="Calibri" w:cstheme="minorHAnsi"/>
          <w:b/>
          <w:bCs/>
          <w:sz w:val="24"/>
          <w:szCs w:val="24"/>
        </w:rPr>
        <w:t xml:space="preserve"> kinh doanh</w:t>
      </w:r>
    </w:p>
    <w:p w14:paraId="56F92F14" w14:textId="7FEC5E7E" w:rsidR="66013064" w:rsidRPr="005D19FA" w:rsidRDefault="007B215E" w:rsidP="66013064">
      <w:pPr>
        <w:pStyle w:val="ListParagraph"/>
        <w:numPr>
          <w:ilvl w:val="0"/>
          <w:numId w:val="1"/>
        </w:numPr>
        <w:spacing w:line="360" w:lineRule="auto"/>
        <w:jc w:val="both"/>
        <w:rPr>
          <w:rFonts w:eastAsia="Calibri" w:cstheme="minorHAnsi"/>
          <w:sz w:val="24"/>
          <w:szCs w:val="24"/>
        </w:rPr>
      </w:pPr>
      <w:r>
        <w:rPr>
          <w:rFonts w:eastAsia="Calibri" w:cstheme="minorHAnsi"/>
          <w:b/>
          <w:bCs/>
          <w:sz w:val="24"/>
          <w:szCs w:val="24"/>
        </w:rPr>
        <w:t>Marketing</w:t>
      </w:r>
    </w:p>
    <w:p w14:paraId="684726A0" w14:textId="77777777" w:rsidR="00BD61F5" w:rsidRPr="005D19FA" w:rsidRDefault="00BD61F5" w:rsidP="00BD61F5">
      <w:pPr>
        <w:spacing w:line="360" w:lineRule="auto"/>
        <w:jc w:val="both"/>
        <w:rPr>
          <w:rFonts w:cstheme="minorHAnsi"/>
          <w:color w:val="000000"/>
          <w:sz w:val="24"/>
          <w:szCs w:val="24"/>
        </w:rPr>
      </w:pPr>
      <w:r w:rsidRPr="005D19FA">
        <w:rPr>
          <w:rFonts w:eastAsia="Calibri,Calibri,Arial" w:cstheme="minorHAnsi"/>
          <w:color w:val="000000" w:themeColor="text1"/>
          <w:sz w:val="24"/>
          <w:szCs w:val="24"/>
        </w:rPr>
        <w:t>Hồ sơ gồm có:</w:t>
      </w:r>
    </w:p>
    <w:p w14:paraId="0C3AEBF1" w14:textId="48688FE0" w:rsidR="00BD61F5" w:rsidRPr="005D19FA" w:rsidRDefault="7915327D" w:rsidP="00BD61F5">
      <w:pPr>
        <w:pStyle w:val="ListParagraph"/>
        <w:numPr>
          <w:ilvl w:val="0"/>
          <w:numId w:val="2"/>
        </w:numPr>
        <w:spacing w:line="360" w:lineRule="auto"/>
        <w:jc w:val="both"/>
        <w:rPr>
          <w:rFonts w:eastAsia="Calibri,Calibri,Arial" w:cstheme="minorHAnsi"/>
          <w:color w:val="000000"/>
          <w:sz w:val="24"/>
          <w:szCs w:val="24"/>
        </w:rPr>
      </w:pPr>
      <w:r w:rsidRPr="005D19FA">
        <w:rPr>
          <w:rFonts w:eastAsia="Calibri,Calibri,Arial" w:cstheme="minorHAnsi"/>
          <w:color w:val="000000" w:themeColor="text1"/>
          <w:sz w:val="24"/>
          <w:szCs w:val="24"/>
        </w:rPr>
        <w:t>Sơ yếu lí lịch (CV), đơn xin ứng tuyển viết tay</w:t>
      </w:r>
    </w:p>
    <w:p w14:paraId="0C39B79D" w14:textId="38F59FD0" w:rsidR="00BD61F5" w:rsidRPr="00E96BFA" w:rsidRDefault="00BD61F5" w:rsidP="00E96BFA">
      <w:pPr>
        <w:pStyle w:val="ListParagraph"/>
        <w:numPr>
          <w:ilvl w:val="0"/>
          <w:numId w:val="2"/>
        </w:numPr>
        <w:spacing w:line="360" w:lineRule="auto"/>
        <w:jc w:val="both"/>
        <w:rPr>
          <w:rFonts w:eastAsia="Calibri,Calibri,Arial" w:cstheme="minorHAnsi"/>
          <w:color w:val="000000"/>
          <w:sz w:val="24"/>
          <w:szCs w:val="24"/>
        </w:rPr>
      </w:pPr>
      <w:r w:rsidRPr="005D19FA">
        <w:rPr>
          <w:rFonts w:eastAsia="Calibri,Calibri,Arial" w:cstheme="minorHAnsi"/>
          <w:color w:val="000000" w:themeColor="text1"/>
          <w:sz w:val="24"/>
          <w:szCs w:val="24"/>
        </w:rPr>
        <w:t>Bản sao có công chứng CMND, Hộ khẩu, bằng cấp liên quan</w:t>
      </w:r>
    </w:p>
    <w:p w14:paraId="6DD9F6E3" w14:textId="6AFE3BDB" w:rsidR="00BD61F5" w:rsidRPr="005D19FA" w:rsidRDefault="7915327D" w:rsidP="00BD61F5">
      <w:pPr>
        <w:spacing w:line="360" w:lineRule="auto"/>
        <w:jc w:val="both"/>
        <w:rPr>
          <w:rFonts w:cstheme="minorHAnsi"/>
          <w:color w:val="000000"/>
          <w:sz w:val="24"/>
          <w:szCs w:val="24"/>
        </w:rPr>
      </w:pPr>
      <w:r w:rsidRPr="005D19FA">
        <w:rPr>
          <w:rFonts w:eastAsia="Calibri,Calibri,Arial" w:cstheme="minorHAnsi"/>
          <w:color w:val="000000" w:themeColor="text1"/>
          <w:sz w:val="24"/>
          <w:szCs w:val="24"/>
        </w:rPr>
        <w:t>Trở thành thực tập sinh tại Nano Vina bạn sẽ được hưởng những lợi ích:</w:t>
      </w:r>
    </w:p>
    <w:p w14:paraId="57F449A6" w14:textId="77777777" w:rsidR="00BD61F5" w:rsidRPr="005D19FA" w:rsidRDefault="7915327D" w:rsidP="00BD61F5">
      <w:pPr>
        <w:pStyle w:val="ListParagraph"/>
        <w:numPr>
          <w:ilvl w:val="0"/>
          <w:numId w:val="3"/>
        </w:numPr>
        <w:spacing w:line="360" w:lineRule="auto"/>
        <w:jc w:val="both"/>
        <w:rPr>
          <w:rFonts w:eastAsia="Calibri,Calibri,Arial" w:cstheme="minorHAnsi"/>
          <w:color w:val="000000"/>
          <w:sz w:val="24"/>
          <w:szCs w:val="24"/>
        </w:rPr>
      </w:pPr>
      <w:r w:rsidRPr="005D19FA">
        <w:rPr>
          <w:rFonts w:eastAsia="Calibri" w:cstheme="minorHAnsi"/>
          <w:color w:val="000000" w:themeColor="text1"/>
          <w:sz w:val="24"/>
          <w:szCs w:val="24"/>
        </w:rPr>
        <w:t>Được trả phụ cấp thực tập sinh</w:t>
      </w:r>
    </w:p>
    <w:p w14:paraId="53FB5BF2" w14:textId="77777777" w:rsidR="00BD61F5" w:rsidRPr="005D19FA" w:rsidRDefault="00BD61F5" w:rsidP="00BD61F5">
      <w:pPr>
        <w:pStyle w:val="ListParagraph"/>
        <w:numPr>
          <w:ilvl w:val="0"/>
          <w:numId w:val="3"/>
        </w:numPr>
        <w:spacing w:line="360" w:lineRule="auto"/>
        <w:jc w:val="both"/>
        <w:rPr>
          <w:rFonts w:eastAsia="Calibri,Calibri,Arial" w:cstheme="minorHAnsi"/>
          <w:color w:val="000000"/>
          <w:sz w:val="24"/>
          <w:szCs w:val="24"/>
        </w:rPr>
      </w:pPr>
      <w:r w:rsidRPr="005D19FA">
        <w:rPr>
          <w:rFonts w:eastAsia="Calibri" w:cstheme="minorHAnsi"/>
          <w:sz w:val="24"/>
          <w:szCs w:val="24"/>
        </w:rPr>
        <w:t>Trải nghiệm và áp dụng những kiến thức có được từ giảng đường vào công việc thực tế</w:t>
      </w:r>
    </w:p>
    <w:p w14:paraId="1752CE89" w14:textId="77777777" w:rsidR="00BD61F5" w:rsidRPr="005D19FA" w:rsidRDefault="00BD61F5" w:rsidP="00BD61F5">
      <w:pPr>
        <w:pStyle w:val="ListParagraph"/>
        <w:numPr>
          <w:ilvl w:val="0"/>
          <w:numId w:val="3"/>
        </w:numPr>
        <w:spacing w:line="360" w:lineRule="auto"/>
        <w:jc w:val="both"/>
        <w:rPr>
          <w:rFonts w:eastAsia="Calibri,Calibri,Arial" w:cstheme="minorHAnsi"/>
          <w:color w:val="000000"/>
          <w:sz w:val="24"/>
          <w:szCs w:val="24"/>
        </w:rPr>
      </w:pPr>
      <w:r w:rsidRPr="005D19FA">
        <w:rPr>
          <w:rFonts w:eastAsia="Calibri" w:cstheme="minorHAnsi"/>
          <w:sz w:val="24"/>
          <w:szCs w:val="24"/>
        </w:rPr>
        <w:t>Môi trường làm việc chuyên nghiệp</w:t>
      </w:r>
    </w:p>
    <w:p w14:paraId="3ED5F1AC" w14:textId="32DB5C29" w:rsidR="00BD61F5" w:rsidRPr="00A45E93" w:rsidRDefault="00BD61F5" w:rsidP="00BD61F5">
      <w:pPr>
        <w:pStyle w:val="ListParagraph"/>
        <w:numPr>
          <w:ilvl w:val="0"/>
          <w:numId w:val="3"/>
        </w:numPr>
        <w:spacing w:line="360" w:lineRule="auto"/>
        <w:jc w:val="both"/>
        <w:rPr>
          <w:rFonts w:eastAsia="Calibri,Calibri,Arial" w:cstheme="minorHAnsi"/>
          <w:b/>
          <w:color w:val="000000"/>
          <w:sz w:val="24"/>
          <w:szCs w:val="24"/>
        </w:rPr>
      </w:pPr>
      <w:r w:rsidRPr="00E96BFA">
        <w:rPr>
          <w:rFonts w:eastAsia="Calibri" w:cstheme="minorHAnsi"/>
          <w:b/>
          <w:sz w:val="24"/>
          <w:szCs w:val="24"/>
        </w:rPr>
        <w:t xml:space="preserve">Cơ hội trở thành nhân viên chính thức sau thời gian thực tập. </w:t>
      </w:r>
    </w:p>
    <w:p w14:paraId="246B6856" w14:textId="3ECD46B5" w:rsidR="00A45E93" w:rsidRPr="00A45E93" w:rsidRDefault="00A45E93" w:rsidP="00A45E93">
      <w:pPr>
        <w:spacing w:line="360" w:lineRule="auto"/>
        <w:jc w:val="both"/>
        <w:rPr>
          <w:rFonts w:eastAsia="Calibri,Calibri,Arial" w:cstheme="minorHAnsi"/>
          <w:b/>
          <w:color w:val="000000"/>
          <w:sz w:val="24"/>
          <w:szCs w:val="24"/>
        </w:rPr>
      </w:pPr>
      <w:r>
        <w:rPr>
          <w:rFonts w:eastAsia="Calibri,Calibri,Arial" w:cstheme="minorHAnsi"/>
          <w:b/>
          <w:color w:val="000000"/>
          <w:sz w:val="24"/>
          <w:szCs w:val="24"/>
        </w:rPr>
        <w:t>Thời hạn nộp hồ  sơ:  31/3/2017</w:t>
      </w:r>
      <w:bookmarkStart w:id="0" w:name="_GoBack"/>
      <w:bookmarkEnd w:id="0"/>
    </w:p>
    <w:p w14:paraId="39430ED0" w14:textId="21FD075C" w:rsidR="00BD61F5" w:rsidRPr="005D19FA" w:rsidRDefault="00BD61F5" w:rsidP="00BD61F5">
      <w:pPr>
        <w:spacing w:line="360" w:lineRule="auto"/>
        <w:jc w:val="both"/>
        <w:rPr>
          <w:rFonts w:cstheme="minorHAnsi"/>
          <w:color w:val="000000"/>
          <w:sz w:val="24"/>
          <w:szCs w:val="24"/>
        </w:rPr>
      </w:pPr>
      <w:r w:rsidRPr="005D19FA">
        <w:rPr>
          <w:rFonts w:eastAsia="Calibri,Calibri,Arial" w:cstheme="minorHAnsi"/>
          <w:color w:val="000000" w:themeColor="text1"/>
          <w:sz w:val="24"/>
          <w:szCs w:val="24"/>
        </w:rPr>
        <w:t>Ứng viên quan tâm xin vui lòng gửi hồ sơ về địa chỉ:</w:t>
      </w:r>
    </w:p>
    <w:p w14:paraId="7F67C968" w14:textId="77777777" w:rsidR="005D19FA" w:rsidRPr="005D19FA" w:rsidRDefault="005D19FA" w:rsidP="005D19FA">
      <w:pPr>
        <w:rPr>
          <w:rFonts w:cstheme="minorHAnsi"/>
          <w:b/>
          <w:sz w:val="24"/>
          <w:szCs w:val="24"/>
        </w:rPr>
      </w:pPr>
      <w:r w:rsidRPr="005D19FA">
        <w:rPr>
          <w:rFonts w:cstheme="minorHAnsi"/>
          <w:b/>
          <w:sz w:val="24"/>
          <w:szCs w:val="24"/>
        </w:rPr>
        <w:t xml:space="preserve">CÔNG TY TNHH MTV GIẢI PHÁP CÔNG NGHỆ NANO VINA </w:t>
      </w:r>
    </w:p>
    <w:p w14:paraId="4BA692F7" w14:textId="77777777" w:rsidR="005D19FA" w:rsidRPr="005D19FA" w:rsidRDefault="005D19FA" w:rsidP="005D19FA">
      <w:pPr>
        <w:rPr>
          <w:rFonts w:cstheme="minorHAnsi"/>
          <w:sz w:val="24"/>
          <w:szCs w:val="24"/>
        </w:rPr>
      </w:pPr>
      <w:r w:rsidRPr="005D19FA">
        <w:rPr>
          <w:rFonts w:cstheme="minorHAnsi"/>
          <w:sz w:val="24"/>
          <w:szCs w:val="24"/>
        </w:rPr>
        <w:t>Tầng 3, Indochina Riverside Tower, 74 Bạch Đằng, Hải Châu, Đà Nẵng</w:t>
      </w:r>
    </w:p>
    <w:p w14:paraId="5060F50E" w14:textId="09190E04" w:rsidR="005D19FA" w:rsidRPr="005D19FA" w:rsidRDefault="005D19FA" w:rsidP="005D19FA">
      <w:pPr>
        <w:rPr>
          <w:rFonts w:cstheme="minorHAnsi"/>
          <w:sz w:val="24"/>
          <w:szCs w:val="24"/>
        </w:rPr>
      </w:pPr>
      <w:r w:rsidRPr="005D19FA">
        <w:rPr>
          <w:rFonts w:cstheme="minorHAnsi"/>
          <w:sz w:val="24"/>
          <w:szCs w:val="24"/>
        </w:rPr>
        <w:t xml:space="preserve">Tel: 0236 3 896 199/ 897 199/ 898 199 </w:t>
      </w:r>
      <w:r w:rsidRPr="005D19FA">
        <w:rPr>
          <w:rFonts w:cstheme="minorHAnsi"/>
          <w:sz w:val="24"/>
          <w:szCs w:val="24"/>
        </w:rPr>
        <w:tab/>
        <w:t xml:space="preserve">HP: 0911296199 </w:t>
      </w:r>
    </w:p>
    <w:p w14:paraId="32A6066F" w14:textId="3C1804A9" w:rsidR="005D19FA" w:rsidRDefault="005D19FA" w:rsidP="005D19FA">
      <w:pPr>
        <w:rPr>
          <w:rFonts w:cstheme="minorHAnsi"/>
          <w:sz w:val="24"/>
          <w:szCs w:val="24"/>
        </w:rPr>
      </w:pPr>
      <w:r w:rsidRPr="005D19FA">
        <w:rPr>
          <w:rFonts w:cstheme="minorHAnsi"/>
          <w:sz w:val="24"/>
          <w:szCs w:val="24"/>
        </w:rPr>
        <w:t xml:space="preserve">Hoặc Email: </w:t>
      </w:r>
      <w:hyperlink r:id="rId9" w:history="1">
        <w:r w:rsidRPr="005D19FA">
          <w:rPr>
            <w:rStyle w:val="Hyperlink"/>
            <w:rFonts w:cstheme="minorHAnsi"/>
            <w:sz w:val="24"/>
            <w:szCs w:val="24"/>
          </w:rPr>
          <w:t>marketing@nanovina.com.vn</w:t>
        </w:r>
      </w:hyperlink>
      <w:r w:rsidRPr="005D19FA">
        <w:rPr>
          <w:rFonts w:cstheme="minorHAnsi"/>
          <w:sz w:val="24"/>
          <w:szCs w:val="24"/>
        </w:rPr>
        <w:t xml:space="preserve"> </w:t>
      </w:r>
    </w:p>
    <w:p w14:paraId="0077AB34" w14:textId="0C9A11B2" w:rsidR="00B939DE" w:rsidRPr="005D19FA" w:rsidRDefault="00B939DE" w:rsidP="005D19FA">
      <w:pPr>
        <w:rPr>
          <w:rFonts w:cstheme="minorHAnsi"/>
          <w:sz w:val="24"/>
          <w:szCs w:val="24"/>
        </w:rPr>
      </w:pPr>
      <w:r>
        <w:rPr>
          <w:rFonts w:cstheme="minorHAnsi"/>
          <w:sz w:val="24"/>
          <w:szCs w:val="24"/>
        </w:rPr>
        <w:t>Website: http://nanovina.com.vn</w:t>
      </w:r>
    </w:p>
    <w:p w14:paraId="6B85D93D" w14:textId="261870BD" w:rsidR="00E54737" w:rsidRPr="005D19FA" w:rsidRDefault="40B53226" w:rsidP="40B53226">
      <w:pPr>
        <w:spacing w:line="360" w:lineRule="auto"/>
        <w:rPr>
          <w:rFonts w:cstheme="minorHAnsi"/>
        </w:rPr>
      </w:pPr>
      <w:r w:rsidRPr="005D19FA">
        <w:rPr>
          <w:rFonts w:eastAsia="Calibri" w:cstheme="minorHAnsi"/>
          <w:b/>
          <w:bCs/>
          <w:sz w:val="22"/>
        </w:rPr>
        <w:t>Trân trọng,</w:t>
      </w:r>
    </w:p>
    <w:sectPr w:rsidR="00E54737" w:rsidRPr="005D19FA" w:rsidSect="003E1D8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0F84B" w14:textId="77777777" w:rsidR="00154FD2" w:rsidRDefault="00154FD2">
      <w:pPr>
        <w:spacing w:after="0" w:line="240" w:lineRule="auto"/>
      </w:pPr>
      <w:r>
        <w:separator/>
      </w:r>
    </w:p>
  </w:endnote>
  <w:endnote w:type="continuationSeparator" w:id="0">
    <w:p w14:paraId="40D2F288" w14:textId="77777777" w:rsidR="00154FD2" w:rsidRDefault="0015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Cambria,Times New Roman">
    <w:altName w:val="Times New Roman"/>
    <w:panose1 w:val="00000000000000000000"/>
    <w:charset w:val="00"/>
    <w:family w:val="roman"/>
    <w:notTrueType/>
    <w:pitch w:val="default"/>
  </w:font>
  <w:font w:name="Calibri,Calibri,Arial">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FBB2" w14:textId="77777777" w:rsidR="0000416D" w:rsidRDefault="00A54A30">
    <w:pPr>
      <w:pStyle w:val="FooterLeft"/>
    </w:pPr>
    <w:r>
      <w:rPr>
        <w:color w:val="C0504D" w:themeColor="accent2"/>
      </w:rPr>
      <w:sym w:font="Wingdings 3" w:char="F07D"/>
    </w:r>
    <w:r>
      <w:t xml:space="preserve"> Page </w:t>
    </w:r>
    <w:r>
      <w:rPr>
        <w:noProof/>
      </w:rPr>
      <w:fldChar w:fldCharType="begin"/>
    </w:r>
    <w:r>
      <w:instrText xml:space="preserve"> PAGE  \* Arabic  \* MERGEFORMAT </w:instrText>
    </w:r>
    <w:r>
      <w:fldChar w:fldCharType="separate"/>
    </w:r>
    <w:r>
      <w:rPr>
        <w:noProof/>
      </w:rPr>
      <w:t>2</w:t>
    </w:r>
    <w:r>
      <w:rPr>
        <w:noProof/>
      </w:rPr>
      <w:fldChar w:fldCharType="end"/>
    </w:r>
  </w:p>
  <w:p w14:paraId="4317F0FF" w14:textId="77777777" w:rsidR="0000416D" w:rsidRDefault="00154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10FA" w14:textId="153563C3" w:rsidR="0000416D" w:rsidRDefault="00A54A30">
    <w:pPr>
      <w:pStyle w:val="FooterRight"/>
    </w:pPr>
    <w:r>
      <w:rPr>
        <w:color w:val="C0504D" w:themeColor="accent2"/>
      </w:rPr>
      <w:sym w:font="Wingdings 3" w:char="F07D"/>
    </w:r>
    <w:r>
      <w:t xml:space="preserve"> Page </w:t>
    </w:r>
    <w:r>
      <w:rPr>
        <w:noProof/>
      </w:rPr>
      <w:fldChar w:fldCharType="begin"/>
    </w:r>
    <w:r>
      <w:instrText xml:space="preserve"> PAGE  \* Arabic  \* MERGEFORMAT </w:instrText>
    </w:r>
    <w:r>
      <w:fldChar w:fldCharType="separate"/>
    </w:r>
    <w:r w:rsidR="00A45E93">
      <w:rPr>
        <w:noProof/>
      </w:rPr>
      <w:t>2</w:t>
    </w:r>
    <w:r>
      <w:rPr>
        <w:noProof/>
      </w:rPr>
      <w:fldChar w:fldCharType="end"/>
    </w:r>
  </w:p>
  <w:p w14:paraId="3FF2B612" w14:textId="77777777" w:rsidR="0000416D" w:rsidRDefault="00154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DB270" w14:textId="77777777" w:rsidR="003E1D82" w:rsidRDefault="00154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14360" w14:textId="77777777" w:rsidR="00154FD2" w:rsidRDefault="00154FD2">
      <w:pPr>
        <w:spacing w:after="0" w:line="240" w:lineRule="auto"/>
      </w:pPr>
      <w:r>
        <w:separator/>
      </w:r>
    </w:p>
  </w:footnote>
  <w:footnote w:type="continuationSeparator" w:id="0">
    <w:p w14:paraId="0CE5D0C7" w14:textId="77777777" w:rsidR="00154FD2" w:rsidRDefault="00154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BAB3A" w14:textId="77777777" w:rsidR="0000416D" w:rsidRDefault="00A54A30">
    <w:pPr>
      <w:pStyle w:val="HeaderLeft"/>
      <w:jc w:val="right"/>
    </w:pPr>
    <w:r>
      <w:rPr>
        <w:color w:val="C0504D" w:themeColor="accent2"/>
      </w:rPr>
      <w:sym w:font="Wingdings 3" w:char="F07D"/>
    </w:r>
    <w:r>
      <w:t xml:space="preserve"> </w:t>
    </w:r>
  </w:p>
  <w:p w14:paraId="1953FC04" w14:textId="77777777" w:rsidR="0000416D" w:rsidRDefault="00154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933D9" w14:textId="77777777" w:rsidR="0000416D" w:rsidRDefault="00A54A30">
    <w:pPr>
      <w:pStyle w:val="HeaderRight"/>
      <w:jc w:val="left"/>
    </w:pPr>
    <w:r>
      <w:rPr>
        <w:color w:val="C0504D" w:themeColor="accent2"/>
      </w:rPr>
      <w:sym w:font="Wingdings 3" w:char="F07D"/>
    </w:r>
    <w:r>
      <w:t xml:space="preserve"> </w:t>
    </w:r>
    <w:sdt>
      <w:sdtPr>
        <w:rPr>
          <w:color w:val="808080" w:themeColor="background1" w:themeShade="80"/>
        </w:rPr>
        <w:id w:val="795421564"/>
        <w:showingPlcHdr/>
        <w:dataBinding w:prefixMappings="xmlns:ns0='http://schemas.openxmlformats.org/officeDocument/2006/extended-properties'" w:xpath="/ns0:Properties[1]/ns0:Company[1]" w:storeItemID="{6668398D-A668-4E3E-A5EB-62B293D839F1}"/>
        <w:text/>
      </w:sdtPr>
      <w:sdtEndPr/>
      <w:sdtContent>
        <w:r>
          <w:rPr>
            <w:color w:val="808080" w:themeColor="background1" w:themeShade="80"/>
          </w:rPr>
          <w:t xml:space="preserve">     </w:t>
        </w:r>
      </w:sdtContent>
    </w:sdt>
  </w:p>
  <w:p w14:paraId="0DFF3ABE" w14:textId="77777777" w:rsidR="0000416D" w:rsidRDefault="00154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72D5F" w14:textId="77777777" w:rsidR="003E1D82" w:rsidRDefault="0015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C2A"/>
    <w:multiLevelType w:val="hybridMultilevel"/>
    <w:tmpl w:val="1AD4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14FF"/>
    <w:multiLevelType w:val="hybridMultilevel"/>
    <w:tmpl w:val="3BBC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F7E11"/>
    <w:multiLevelType w:val="hybridMultilevel"/>
    <w:tmpl w:val="69CE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5"/>
    <w:rsid w:val="00154FD2"/>
    <w:rsid w:val="00206989"/>
    <w:rsid w:val="00286122"/>
    <w:rsid w:val="00561F09"/>
    <w:rsid w:val="00593081"/>
    <w:rsid w:val="005D19FA"/>
    <w:rsid w:val="00603758"/>
    <w:rsid w:val="006B0A01"/>
    <w:rsid w:val="007B215E"/>
    <w:rsid w:val="00A45E93"/>
    <w:rsid w:val="00A54A30"/>
    <w:rsid w:val="00B939DE"/>
    <w:rsid w:val="00BD61F5"/>
    <w:rsid w:val="00C50E80"/>
    <w:rsid w:val="00CE3D4A"/>
    <w:rsid w:val="00D50A03"/>
    <w:rsid w:val="00E96BFA"/>
    <w:rsid w:val="40B53226"/>
    <w:rsid w:val="66013064"/>
    <w:rsid w:val="7915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B0F2"/>
  <w15:docId w15:val="{4772C0B7-E385-492C-99B6-0A5E96B1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1F5"/>
    <w:rPr>
      <w:rFonts w:eastAsiaTheme="minorEastAs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D61F5"/>
    <w:pPr>
      <w:spacing w:after="0" w:line="240" w:lineRule="auto"/>
    </w:pPr>
    <w:rPr>
      <w:rFonts w:eastAsiaTheme="minorEastAsia" w:cstheme="min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BD61F5"/>
    <w:pPr>
      <w:tabs>
        <w:tab w:val="center" w:pos="4320"/>
        <w:tab w:val="right" w:pos="8640"/>
      </w:tabs>
    </w:pPr>
  </w:style>
  <w:style w:type="character" w:customStyle="1" w:styleId="FooterChar">
    <w:name w:val="Footer Char"/>
    <w:basedOn w:val="DefaultParagraphFont"/>
    <w:link w:val="Footer"/>
    <w:uiPriority w:val="99"/>
    <w:rsid w:val="00BD61F5"/>
    <w:rPr>
      <w:rFonts w:eastAsiaTheme="minorEastAsia"/>
      <w:sz w:val="20"/>
    </w:rPr>
  </w:style>
  <w:style w:type="paragraph" w:customStyle="1" w:styleId="RecipientAddress">
    <w:name w:val="Recipient Address"/>
    <w:basedOn w:val="NoSpacing"/>
    <w:link w:val="RecipientAddressChar"/>
    <w:uiPriority w:val="5"/>
    <w:qFormat/>
    <w:rsid w:val="00BD61F5"/>
    <w:pPr>
      <w:spacing w:before="200" w:after="200" w:line="276" w:lineRule="auto"/>
      <w:contextualSpacing/>
    </w:pPr>
    <w:rPr>
      <w:rFonts w:asciiTheme="majorHAnsi" w:hAnsiTheme="majorHAnsi"/>
      <w:color w:val="C0504D" w:themeColor="accent2"/>
      <w:sz w:val="18"/>
    </w:rPr>
  </w:style>
  <w:style w:type="paragraph" w:styleId="Salutation">
    <w:name w:val="Salutation"/>
    <w:basedOn w:val="Normal"/>
    <w:next w:val="Normal"/>
    <w:link w:val="SalutationChar"/>
    <w:uiPriority w:val="6"/>
    <w:unhideWhenUsed/>
    <w:qFormat/>
    <w:rsid w:val="00BD61F5"/>
    <w:pPr>
      <w:spacing w:before="400" w:after="320" w:line="240" w:lineRule="auto"/>
    </w:pPr>
    <w:rPr>
      <w:b/>
    </w:rPr>
  </w:style>
  <w:style w:type="character" w:customStyle="1" w:styleId="SalutationChar">
    <w:name w:val="Salutation Char"/>
    <w:basedOn w:val="DefaultParagraphFont"/>
    <w:link w:val="Salutation"/>
    <w:uiPriority w:val="6"/>
    <w:rsid w:val="00BD61F5"/>
    <w:rPr>
      <w:rFonts w:eastAsiaTheme="minorEastAsia"/>
      <w:b/>
      <w:sz w:val="20"/>
    </w:rPr>
  </w:style>
  <w:style w:type="paragraph" w:customStyle="1" w:styleId="SenderAddress">
    <w:name w:val="Sender Address"/>
    <w:basedOn w:val="NoSpacing"/>
    <w:link w:val="SenderAddressChar"/>
    <w:uiPriority w:val="3"/>
    <w:qFormat/>
    <w:rsid w:val="00BD61F5"/>
    <w:pPr>
      <w:spacing w:before="200" w:after="200" w:line="276" w:lineRule="auto"/>
      <w:contextualSpacing/>
      <w:jc w:val="right"/>
    </w:pPr>
    <w:rPr>
      <w:rFonts w:asciiTheme="majorHAnsi" w:hAnsiTheme="majorHAnsi"/>
      <w:color w:val="C0504D" w:themeColor="accent2"/>
      <w:sz w:val="18"/>
      <w:szCs w:val="18"/>
    </w:rPr>
  </w:style>
  <w:style w:type="paragraph" w:customStyle="1" w:styleId="SenderName">
    <w:name w:val="Sender Name"/>
    <w:basedOn w:val="SenderAddress"/>
    <w:link w:val="SenderNameChar"/>
    <w:uiPriority w:val="2"/>
    <w:qFormat/>
    <w:rsid w:val="00BD61F5"/>
    <w:rPr>
      <w:b/>
      <w:color w:val="365F91" w:themeColor="accent1" w:themeShade="BF"/>
      <w:sz w:val="20"/>
    </w:rPr>
  </w:style>
  <w:style w:type="character" w:customStyle="1" w:styleId="SenderAddressChar">
    <w:name w:val="Sender Address Char"/>
    <w:basedOn w:val="DefaultParagraphFont"/>
    <w:link w:val="SenderAddress"/>
    <w:uiPriority w:val="3"/>
    <w:rsid w:val="00BD61F5"/>
    <w:rPr>
      <w:rFonts w:asciiTheme="majorHAnsi" w:eastAsiaTheme="minorEastAsia" w:hAnsiTheme="majorHAnsi"/>
      <w:color w:val="C0504D" w:themeColor="accent2"/>
      <w:sz w:val="18"/>
      <w:szCs w:val="18"/>
    </w:rPr>
  </w:style>
  <w:style w:type="character" w:customStyle="1" w:styleId="SenderNameChar">
    <w:name w:val="Sender Name Char"/>
    <w:basedOn w:val="SenderAddressChar"/>
    <w:link w:val="SenderName"/>
    <w:uiPriority w:val="2"/>
    <w:rsid w:val="00BD61F5"/>
    <w:rPr>
      <w:rFonts w:asciiTheme="majorHAnsi" w:eastAsiaTheme="minorEastAsia" w:hAnsiTheme="majorHAnsi"/>
      <w:b/>
      <w:color w:val="365F91" w:themeColor="accent1" w:themeShade="BF"/>
      <w:sz w:val="20"/>
      <w:szCs w:val="18"/>
    </w:rPr>
  </w:style>
  <w:style w:type="character" w:customStyle="1" w:styleId="RecipientAddressChar">
    <w:name w:val="Recipient Address Char"/>
    <w:basedOn w:val="DefaultParagraphFont"/>
    <w:link w:val="RecipientAddress"/>
    <w:uiPriority w:val="5"/>
    <w:rsid w:val="00BD61F5"/>
    <w:rPr>
      <w:rFonts w:asciiTheme="majorHAnsi" w:eastAsiaTheme="minorEastAsia" w:hAnsiTheme="majorHAnsi"/>
      <w:color w:val="C0504D" w:themeColor="accent2"/>
      <w:sz w:val="18"/>
    </w:rPr>
  </w:style>
  <w:style w:type="paragraph" w:styleId="Header">
    <w:name w:val="header"/>
    <w:basedOn w:val="Normal"/>
    <w:link w:val="HeaderChar"/>
    <w:uiPriority w:val="99"/>
    <w:unhideWhenUsed/>
    <w:rsid w:val="00BD61F5"/>
    <w:pPr>
      <w:tabs>
        <w:tab w:val="center" w:pos="4320"/>
        <w:tab w:val="right" w:pos="8640"/>
      </w:tabs>
    </w:pPr>
  </w:style>
  <w:style w:type="character" w:customStyle="1" w:styleId="HeaderChar">
    <w:name w:val="Header Char"/>
    <w:basedOn w:val="DefaultParagraphFont"/>
    <w:link w:val="Header"/>
    <w:uiPriority w:val="99"/>
    <w:rsid w:val="00BD61F5"/>
    <w:rPr>
      <w:rFonts w:eastAsiaTheme="minorEastAsia"/>
      <w:sz w:val="20"/>
    </w:rPr>
  </w:style>
  <w:style w:type="paragraph" w:customStyle="1" w:styleId="HeaderLeft">
    <w:name w:val="Header Left"/>
    <w:basedOn w:val="Header"/>
    <w:uiPriority w:val="35"/>
    <w:unhideWhenUsed/>
    <w:qFormat/>
    <w:rsid w:val="00BD61F5"/>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unhideWhenUsed/>
    <w:qFormat/>
    <w:rsid w:val="00BD61F5"/>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qFormat/>
    <w:rsid w:val="00BD61F5"/>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qFormat/>
    <w:rsid w:val="00BD61F5"/>
    <w:pPr>
      <w:pBdr>
        <w:bottom w:val="dashed" w:sz="4" w:space="18" w:color="7F7F7F"/>
      </w:pBdr>
      <w:jc w:val="right"/>
    </w:pPr>
    <w:rPr>
      <w:color w:val="7F7F7F" w:themeColor="text1" w:themeTint="80"/>
    </w:rPr>
  </w:style>
  <w:style w:type="paragraph" w:styleId="ListParagraph">
    <w:name w:val="List Paragraph"/>
    <w:basedOn w:val="Normal"/>
    <w:uiPriority w:val="34"/>
    <w:qFormat/>
    <w:rsid w:val="00BD61F5"/>
    <w:pPr>
      <w:spacing w:after="160" w:line="259" w:lineRule="auto"/>
      <w:ind w:left="720"/>
      <w:contextualSpacing/>
    </w:pPr>
    <w:rPr>
      <w:rFonts w:eastAsiaTheme="minorHAnsi"/>
      <w:sz w:val="22"/>
    </w:rPr>
  </w:style>
  <w:style w:type="paragraph" w:styleId="NoSpacing">
    <w:name w:val="No Spacing"/>
    <w:uiPriority w:val="1"/>
    <w:qFormat/>
    <w:rsid w:val="00BD61F5"/>
    <w:pPr>
      <w:spacing w:after="0" w:line="240" w:lineRule="auto"/>
    </w:pPr>
    <w:rPr>
      <w:rFonts w:eastAsiaTheme="minorEastAsia"/>
      <w:sz w:val="20"/>
    </w:rPr>
  </w:style>
  <w:style w:type="paragraph" w:styleId="BalloonText">
    <w:name w:val="Balloon Text"/>
    <w:basedOn w:val="Normal"/>
    <w:link w:val="BalloonTextChar"/>
    <w:uiPriority w:val="99"/>
    <w:semiHidden/>
    <w:unhideWhenUsed/>
    <w:rsid w:val="00BD6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F5"/>
    <w:rPr>
      <w:rFonts w:ascii="Tahoma" w:eastAsiaTheme="minorEastAsia" w:hAnsi="Tahoma" w:cs="Tahoma"/>
      <w:sz w:val="16"/>
      <w:szCs w:val="16"/>
    </w:rPr>
  </w:style>
  <w:style w:type="paragraph" w:styleId="Closing">
    <w:name w:val="Closing"/>
    <w:basedOn w:val="Normal"/>
    <w:link w:val="ClosingChar"/>
    <w:uiPriority w:val="7"/>
    <w:unhideWhenUsed/>
    <w:qFormat/>
    <w:rsid w:val="00BD61F5"/>
    <w:pPr>
      <w:spacing w:before="240" w:after="0"/>
      <w:ind w:right="4320"/>
    </w:pPr>
  </w:style>
  <w:style w:type="character" w:customStyle="1" w:styleId="ClosingChar">
    <w:name w:val="Closing Char"/>
    <w:basedOn w:val="DefaultParagraphFont"/>
    <w:link w:val="Closing"/>
    <w:uiPriority w:val="7"/>
    <w:rsid w:val="00BD61F5"/>
    <w:rPr>
      <w:rFonts w:eastAsiaTheme="minorEastAsia"/>
      <w:sz w:val="20"/>
    </w:rPr>
  </w:style>
  <w:style w:type="character" w:styleId="Hyperlink">
    <w:name w:val="Hyperlink"/>
    <w:basedOn w:val="DefaultParagraphFont"/>
    <w:uiPriority w:val="99"/>
    <w:unhideWhenUsed/>
    <w:rsid w:val="00561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vina.com.v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nanovina.com.v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E75D88EB3642F3A31C5112A184DA02"/>
        <w:category>
          <w:name w:val="General"/>
          <w:gallery w:val="placeholder"/>
        </w:category>
        <w:types>
          <w:type w:val="bbPlcHdr"/>
        </w:types>
        <w:behaviors>
          <w:behavior w:val="content"/>
        </w:behaviors>
        <w:guid w:val="{35457904-B5FE-48B1-8A18-389FE1CE0422}"/>
      </w:docPartPr>
      <w:docPartBody>
        <w:p w:rsidR="00FC1523" w:rsidRDefault="00B94351" w:rsidP="00B94351">
          <w:pPr>
            <w:pStyle w:val="CEE75D88EB3642F3A31C5112A184DA02"/>
          </w:pPr>
          <w:r>
            <w:rPr>
              <w:color w:val="4472C4" w:themeColor="accent1"/>
            </w:rP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Cambria,Times New Roman">
    <w:altName w:val="Times New Roman"/>
    <w:panose1 w:val="00000000000000000000"/>
    <w:charset w:val="00"/>
    <w:family w:val="roman"/>
    <w:notTrueType/>
    <w:pitch w:val="default"/>
  </w:font>
  <w:font w:name="Calibri,Calibri,Arial">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51"/>
    <w:rsid w:val="00A672B0"/>
    <w:rsid w:val="00AE14F8"/>
    <w:rsid w:val="00B94351"/>
    <w:rsid w:val="00EE43A0"/>
    <w:rsid w:val="00FC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0C58C104A54B0987EE22ACF9EA91D7">
    <w:name w:val="B70C58C104A54B0987EE22ACF9EA91D7"/>
    <w:rsid w:val="00B94351"/>
  </w:style>
  <w:style w:type="paragraph" w:customStyle="1" w:styleId="F3E3E42292D8463682DC87DCC0E11695">
    <w:name w:val="F3E3E42292D8463682DC87DCC0E11695"/>
    <w:rsid w:val="00B94351"/>
  </w:style>
  <w:style w:type="paragraph" w:customStyle="1" w:styleId="CEE75D88EB3642F3A31C5112A184DA02">
    <w:name w:val="CEE75D88EB3642F3A31C5112A184DA02"/>
    <w:rsid w:val="00B94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Công ty TNHH MTV Giải Pháp Công Nghệ Nano Vina</dc:creator>
  <cp:lastModifiedBy>Tony Phan</cp:lastModifiedBy>
  <cp:revision>9</cp:revision>
  <dcterms:created xsi:type="dcterms:W3CDTF">2017-02-28T03:28:00Z</dcterms:created>
  <dcterms:modified xsi:type="dcterms:W3CDTF">2017-03-02T06:07:00Z</dcterms:modified>
</cp:coreProperties>
</file>